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2EA1DBAE" w:rsidR="00954DB1" w:rsidRDefault="00695082" w:rsidP="00FA0200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Olympiáda</w:t>
      </w:r>
      <w:r w:rsidR="002B11C2">
        <w:rPr>
          <w:b/>
          <w:color w:val="BF8F00" w:themeColor="accent4" w:themeShade="BF"/>
          <w:sz w:val="60"/>
          <w:szCs w:val="60"/>
        </w:rPr>
        <w:t xml:space="preserve"> v </w:t>
      </w:r>
      <w:r w:rsidR="0070576E">
        <w:rPr>
          <w:b/>
          <w:color w:val="BF8F00" w:themeColor="accent4" w:themeShade="BF"/>
          <w:sz w:val="60"/>
          <w:szCs w:val="60"/>
        </w:rPr>
        <w:t>německém</w:t>
      </w:r>
      <w:r w:rsidR="002B11C2">
        <w:rPr>
          <w:b/>
          <w:color w:val="BF8F00" w:themeColor="accent4" w:themeShade="BF"/>
          <w:sz w:val="60"/>
          <w:szCs w:val="60"/>
        </w:rPr>
        <w:t xml:space="preserve"> jazyce</w:t>
      </w:r>
      <w:r w:rsidR="000776BC">
        <w:rPr>
          <w:b/>
          <w:sz w:val="40"/>
          <w:szCs w:val="40"/>
        </w:rPr>
        <w:br/>
      </w:r>
      <w:r w:rsidR="00F20681">
        <w:rPr>
          <w:b/>
          <w:sz w:val="28"/>
          <w:szCs w:val="28"/>
        </w:rPr>
        <w:t>202</w:t>
      </w:r>
      <w:r w:rsidR="007E583E">
        <w:rPr>
          <w:b/>
          <w:sz w:val="28"/>
          <w:szCs w:val="28"/>
        </w:rPr>
        <w:t>5</w:t>
      </w:r>
      <w:r w:rsidR="000776BC">
        <w:rPr>
          <w:b/>
          <w:sz w:val="28"/>
          <w:szCs w:val="28"/>
        </w:rPr>
        <w:t>/202</w:t>
      </w:r>
      <w:r w:rsidR="007E583E">
        <w:rPr>
          <w:b/>
          <w:sz w:val="28"/>
          <w:szCs w:val="28"/>
        </w:rPr>
        <w:t>6</w:t>
      </w:r>
    </w:p>
    <w:p w14:paraId="515734F3" w14:textId="4B6D521C" w:rsidR="000776BC" w:rsidRPr="000776BC" w:rsidRDefault="000776BC" w:rsidP="002B11C2">
      <w:pPr>
        <w:pStyle w:val="Zhlav"/>
        <w:tabs>
          <w:tab w:val="clear" w:pos="9072"/>
          <w:tab w:val="right" w:pos="10065"/>
        </w:tabs>
        <w:rPr>
          <w:b/>
          <w:sz w:val="28"/>
          <w:szCs w:val="28"/>
        </w:rPr>
      </w:pP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08D410CE" w:rsidR="00077C50" w:rsidRDefault="00077C50" w:rsidP="001968B2">
      <w:pPr>
        <w:pStyle w:val="Zhlav"/>
        <w:tabs>
          <w:tab w:val="clear" w:pos="9072"/>
          <w:tab w:val="right" w:pos="10065"/>
        </w:tabs>
        <w:rPr>
          <w:rFonts w:ascii="Calibri" w:hAnsi="Calibri" w:cs="Calibri"/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AE7510">
        <w:rPr>
          <w:b/>
          <w:sz w:val="24"/>
          <w:szCs w:val="24"/>
        </w:rPr>
        <w:t xml:space="preserve"> </w:t>
      </w:r>
      <w:r w:rsidR="007E583E">
        <w:rPr>
          <w:bCs/>
          <w:sz w:val="24"/>
          <w:szCs w:val="24"/>
        </w:rPr>
        <w:t xml:space="preserve">III. </w:t>
      </w:r>
      <w:r w:rsidR="007E583E">
        <w:rPr>
          <w:rFonts w:ascii="Calibri" w:hAnsi="Calibri" w:cs="Calibri"/>
          <w:bCs/>
          <w:sz w:val="24"/>
          <w:szCs w:val="24"/>
        </w:rPr>
        <w:t xml:space="preserve">– 1. – 4. ročníky SŠ + příslušné ročníky gymnázií </w:t>
      </w:r>
      <w:r w:rsidR="007E583E">
        <w:rPr>
          <w:rFonts w:ascii="Calibri" w:hAnsi="Calibri" w:cs="Calibri"/>
          <w:bCs/>
          <w:sz w:val="24"/>
          <w:szCs w:val="24"/>
        </w:rPr>
        <w:br/>
        <w:t xml:space="preserve">                          </w:t>
      </w:r>
      <w:proofErr w:type="gramStart"/>
      <w:r w:rsidR="007E583E">
        <w:rPr>
          <w:rFonts w:ascii="Calibri" w:hAnsi="Calibri" w:cs="Calibri"/>
          <w:bCs/>
          <w:sz w:val="24"/>
          <w:szCs w:val="24"/>
        </w:rPr>
        <w:t xml:space="preserve">   (</w:t>
      </w:r>
      <w:proofErr w:type="gramEnd"/>
      <w:r w:rsidR="007E583E" w:rsidRPr="007E583E">
        <w:rPr>
          <w:rFonts w:ascii="Calibri" w:hAnsi="Calibri" w:cs="Calibri"/>
          <w:bCs/>
          <w:sz w:val="24"/>
          <w:szCs w:val="24"/>
        </w:rPr>
        <w:t>Žák, kterému je v době soutěže 20 let, může soutěžit</w:t>
      </w:r>
      <w:r w:rsidR="007E583E">
        <w:rPr>
          <w:rFonts w:ascii="Calibri" w:hAnsi="Calibri" w:cs="Calibri"/>
          <w:bCs/>
          <w:sz w:val="24"/>
          <w:szCs w:val="24"/>
        </w:rPr>
        <w:t>)</w:t>
      </w:r>
    </w:p>
    <w:p w14:paraId="4A957651" w14:textId="77777777" w:rsidR="007E583E" w:rsidRPr="007E583E" w:rsidRDefault="007E583E" w:rsidP="001968B2">
      <w:pPr>
        <w:pStyle w:val="Zhlav"/>
        <w:tabs>
          <w:tab w:val="clear" w:pos="9072"/>
          <w:tab w:val="right" w:pos="10065"/>
        </w:tabs>
        <w:rPr>
          <w:rFonts w:ascii="Calibri" w:hAnsi="Calibri" w:cs="Calibri"/>
          <w:bCs/>
          <w:sz w:val="24"/>
          <w:szCs w:val="24"/>
        </w:rPr>
      </w:pPr>
    </w:p>
    <w:p w14:paraId="4BA93B93" w14:textId="00AC0B48" w:rsidR="001968B2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E97255">
        <w:rPr>
          <w:b/>
          <w:sz w:val="24"/>
          <w:szCs w:val="24"/>
        </w:rPr>
        <w:t xml:space="preserve"> </w:t>
      </w:r>
      <w:r w:rsidR="007E583E" w:rsidRPr="007E583E">
        <w:rPr>
          <w:b/>
          <w:color w:val="FF0000"/>
          <w:sz w:val="24"/>
          <w:szCs w:val="24"/>
        </w:rPr>
        <w:t>2</w:t>
      </w:r>
      <w:r w:rsidR="00F20681" w:rsidRPr="007E583E">
        <w:rPr>
          <w:b/>
          <w:color w:val="FF0000"/>
          <w:sz w:val="24"/>
          <w:szCs w:val="24"/>
        </w:rPr>
        <w:t>8</w:t>
      </w:r>
      <w:r w:rsidR="00E97255" w:rsidRPr="007E583E">
        <w:rPr>
          <w:b/>
          <w:color w:val="FF0000"/>
          <w:sz w:val="24"/>
          <w:szCs w:val="24"/>
        </w:rPr>
        <w:t xml:space="preserve">. </w:t>
      </w:r>
      <w:r w:rsidR="007E583E" w:rsidRPr="007E583E">
        <w:rPr>
          <w:b/>
          <w:color w:val="FF0000"/>
          <w:sz w:val="24"/>
          <w:szCs w:val="24"/>
        </w:rPr>
        <w:t>ledna</w:t>
      </w:r>
      <w:r w:rsidR="00F20681" w:rsidRPr="007E583E">
        <w:rPr>
          <w:b/>
          <w:color w:val="FF0000"/>
          <w:sz w:val="24"/>
          <w:szCs w:val="24"/>
        </w:rPr>
        <w:t xml:space="preserve"> 202</w:t>
      </w:r>
      <w:r w:rsidR="007E583E" w:rsidRPr="007E583E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>Čas zahájení:</w:t>
      </w:r>
      <w:r w:rsidR="00E97255">
        <w:rPr>
          <w:b/>
          <w:sz w:val="24"/>
          <w:szCs w:val="24"/>
        </w:rPr>
        <w:t xml:space="preserve"> </w:t>
      </w:r>
      <w:r w:rsidR="0070576E"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>Čas ukončení (orientační):</w:t>
      </w:r>
      <w:r w:rsidR="000776BC">
        <w:rPr>
          <w:b/>
          <w:sz w:val="24"/>
          <w:szCs w:val="24"/>
        </w:rPr>
        <w:t xml:space="preserve"> </w:t>
      </w:r>
      <w:r w:rsidR="000776BC">
        <w:rPr>
          <w:bCs/>
          <w:sz w:val="24"/>
          <w:szCs w:val="24"/>
        </w:rPr>
        <w:t>12:00</w:t>
      </w:r>
    </w:p>
    <w:p w14:paraId="4D6EFEA3" w14:textId="0E257282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0776BC">
        <w:rPr>
          <w:b/>
          <w:sz w:val="24"/>
          <w:szCs w:val="24"/>
        </w:rPr>
        <w:t xml:space="preserve"> </w:t>
      </w:r>
      <w:r w:rsidR="008334E1">
        <w:rPr>
          <w:bCs/>
          <w:sz w:val="24"/>
          <w:szCs w:val="24"/>
        </w:rPr>
        <w:t xml:space="preserve">Gymnázium </w:t>
      </w:r>
      <w:r w:rsidR="007E583E">
        <w:rPr>
          <w:bCs/>
          <w:sz w:val="24"/>
          <w:szCs w:val="24"/>
        </w:rPr>
        <w:t>J. Vrchlického, Klatovy</w:t>
      </w:r>
    </w:p>
    <w:p w14:paraId="49CD51CC" w14:textId="6AEF0637" w:rsidR="00077C50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0776BC">
        <w:rPr>
          <w:b/>
          <w:sz w:val="24"/>
          <w:szCs w:val="24"/>
        </w:rPr>
        <w:t xml:space="preserve"> </w:t>
      </w:r>
      <w:r w:rsidR="000776BC" w:rsidRPr="000776BC">
        <w:rPr>
          <w:bCs/>
          <w:sz w:val="24"/>
          <w:szCs w:val="24"/>
        </w:rPr>
        <w:t>psací potřeby, přezůvky, svačina, pití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2D74ED7E" w:rsidR="00077C50" w:rsidRPr="007E583E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0776BC">
        <w:rPr>
          <w:b/>
          <w:sz w:val="24"/>
          <w:szCs w:val="24"/>
        </w:rPr>
        <w:t xml:space="preserve"> </w:t>
      </w:r>
      <w:r w:rsidR="00DC76B6">
        <w:rPr>
          <w:bCs/>
          <w:sz w:val="24"/>
          <w:szCs w:val="24"/>
        </w:rPr>
        <w:t>První dva</w:t>
      </w:r>
      <w:r w:rsidR="0070576E">
        <w:rPr>
          <w:bCs/>
          <w:sz w:val="24"/>
          <w:szCs w:val="24"/>
        </w:rPr>
        <w:t xml:space="preserve"> žáci za školu</w:t>
      </w:r>
      <w:r w:rsidR="00FA0200">
        <w:rPr>
          <w:bCs/>
          <w:sz w:val="24"/>
          <w:szCs w:val="24"/>
        </w:rPr>
        <w:t xml:space="preserve"> </w:t>
      </w:r>
      <w:r w:rsidR="00FA0200">
        <w:rPr>
          <w:bCs/>
          <w:sz w:val="24"/>
          <w:szCs w:val="24"/>
        </w:rPr>
        <w:br/>
      </w:r>
      <w:r w:rsidR="00507F05">
        <w:rPr>
          <w:b/>
          <w:sz w:val="24"/>
          <w:szCs w:val="24"/>
        </w:rPr>
        <w:t>Termín přihlášení do OK</w:t>
      </w:r>
      <w:r w:rsidR="000776BC">
        <w:rPr>
          <w:b/>
          <w:sz w:val="24"/>
          <w:szCs w:val="24"/>
        </w:rPr>
        <w:t xml:space="preserve">: </w:t>
      </w:r>
      <w:r w:rsidR="00F20681" w:rsidRPr="007E583E">
        <w:rPr>
          <w:b/>
          <w:color w:val="4472C4" w:themeColor="accent1"/>
          <w:sz w:val="24"/>
          <w:szCs w:val="24"/>
        </w:rPr>
        <w:t>1</w:t>
      </w:r>
      <w:r w:rsidR="007E583E" w:rsidRPr="007E583E">
        <w:rPr>
          <w:b/>
          <w:color w:val="4472C4" w:themeColor="accent1"/>
          <w:sz w:val="24"/>
          <w:szCs w:val="24"/>
        </w:rPr>
        <w:t>6</w:t>
      </w:r>
      <w:r w:rsidR="000776BC" w:rsidRPr="007E583E">
        <w:rPr>
          <w:b/>
          <w:color w:val="4472C4" w:themeColor="accent1"/>
          <w:sz w:val="24"/>
          <w:szCs w:val="24"/>
        </w:rPr>
        <w:t xml:space="preserve">. </w:t>
      </w:r>
      <w:r w:rsidR="007E583E" w:rsidRPr="007E583E">
        <w:rPr>
          <w:b/>
          <w:color w:val="4472C4" w:themeColor="accent1"/>
          <w:sz w:val="24"/>
          <w:szCs w:val="24"/>
        </w:rPr>
        <w:t>ledna</w:t>
      </w:r>
      <w:r w:rsidR="00F20681" w:rsidRPr="007E583E">
        <w:rPr>
          <w:b/>
          <w:color w:val="4472C4" w:themeColor="accent1"/>
          <w:sz w:val="24"/>
          <w:szCs w:val="24"/>
        </w:rPr>
        <w:t xml:space="preserve"> 202</w:t>
      </w:r>
      <w:r w:rsidR="007E583E" w:rsidRPr="007E583E">
        <w:rPr>
          <w:b/>
          <w:color w:val="4472C4" w:themeColor="accent1"/>
          <w:sz w:val="24"/>
          <w:szCs w:val="24"/>
        </w:rPr>
        <w:t>6</w:t>
      </w:r>
    </w:p>
    <w:p w14:paraId="09476398" w14:textId="02B5FDA9" w:rsidR="00077C50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7E583E">
        <w:rPr>
          <w:b/>
          <w:sz w:val="24"/>
          <w:szCs w:val="24"/>
        </w:rPr>
        <w:t xml:space="preserve">Kontakt pro přihlášení do </w:t>
      </w:r>
      <w:r w:rsidR="00507F05" w:rsidRPr="007E583E">
        <w:rPr>
          <w:b/>
          <w:sz w:val="24"/>
          <w:szCs w:val="24"/>
        </w:rPr>
        <w:t>OK</w:t>
      </w:r>
      <w:r w:rsidRPr="007E583E">
        <w:rPr>
          <w:b/>
          <w:sz w:val="24"/>
          <w:szCs w:val="24"/>
        </w:rPr>
        <w:t>:</w:t>
      </w:r>
      <w:r w:rsidR="000776BC" w:rsidRPr="007E583E">
        <w:rPr>
          <w:b/>
          <w:sz w:val="24"/>
          <w:szCs w:val="24"/>
        </w:rPr>
        <w:t xml:space="preserve"> </w:t>
      </w:r>
      <w:r w:rsidR="009560D2" w:rsidRPr="007E583E">
        <w:rPr>
          <w:b/>
          <w:color w:val="4472C4" w:themeColor="accent1"/>
          <w:sz w:val="24"/>
          <w:szCs w:val="24"/>
        </w:rPr>
        <w:t>dkadlec@gym-kt.cz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5122641" w14:textId="1FC4F4A5" w:rsidR="00FA0200" w:rsidRPr="00FA0200" w:rsidRDefault="001A1C7A" w:rsidP="00FA0200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0776BC">
        <w:rPr>
          <w:b/>
          <w:sz w:val="24"/>
          <w:szCs w:val="24"/>
        </w:rPr>
        <w:t xml:space="preserve"> </w:t>
      </w:r>
      <w:r w:rsidR="0038284F">
        <w:rPr>
          <w:bCs/>
          <w:sz w:val="24"/>
          <w:szCs w:val="24"/>
        </w:rPr>
        <w:t>N</w:t>
      </w:r>
      <w:r w:rsidR="000776BC">
        <w:rPr>
          <w:bCs/>
          <w:sz w:val="24"/>
          <w:szCs w:val="24"/>
        </w:rPr>
        <w:t xml:space="preserve">esmí být používány </w:t>
      </w:r>
      <w:r w:rsidR="0038284F">
        <w:rPr>
          <w:bCs/>
          <w:sz w:val="24"/>
          <w:szCs w:val="24"/>
        </w:rPr>
        <w:t>žádné učebnice</w:t>
      </w:r>
      <w:r w:rsidR="00FA0200">
        <w:rPr>
          <w:bCs/>
          <w:sz w:val="24"/>
          <w:szCs w:val="24"/>
        </w:rPr>
        <w:t xml:space="preserve"> a slovníky</w:t>
      </w:r>
      <w:r w:rsidR="0038284F">
        <w:rPr>
          <w:bCs/>
          <w:sz w:val="24"/>
          <w:szCs w:val="24"/>
        </w:rPr>
        <w:t>.</w:t>
      </w:r>
      <w:r w:rsidR="00FA0200">
        <w:rPr>
          <w:bCs/>
          <w:sz w:val="24"/>
          <w:szCs w:val="24"/>
        </w:rPr>
        <w:br/>
        <w:t xml:space="preserve">                               </w:t>
      </w:r>
      <w:r w:rsidR="009C4FCF">
        <w:rPr>
          <w:bCs/>
          <w:sz w:val="24"/>
          <w:szCs w:val="24"/>
        </w:rPr>
        <w:br/>
      </w:r>
      <w:r w:rsidR="00FA0200" w:rsidRPr="00FA0200">
        <w:rPr>
          <w:b/>
          <w:sz w:val="24"/>
          <w:szCs w:val="24"/>
        </w:rPr>
        <w:t>Průběh soutěže:</w:t>
      </w:r>
      <w:r w:rsidR="00FA0200" w:rsidRPr="00FA0200">
        <w:rPr>
          <w:bCs/>
          <w:sz w:val="24"/>
          <w:szCs w:val="24"/>
        </w:rPr>
        <w:t xml:space="preserve"> </w:t>
      </w:r>
    </w:p>
    <w:p w14:paraId="6CB718F7" w14:textId="77777777" w:rsidR="0070576E" w:rsidRPr="0070576E" w:rsidRDefault="0070576E" w:rsidP="0070576E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70576E">
        <w:rPr>
          <w:bCs/>
          <w:sz w:val="24"/>
          <w:szCs w:val="24"/>
        </w:rPr>
        <w:t>1/ Písemná část – poslech s porozuměním</w:t>
      </w:r>
    </w:p>
    <w:p w14:paraId="4745B078" w14:textId="77777777" w:rsidR="0070576E" w:rsidRPr="0070576E" w:rsidRDefault="0070576E" w:rsidP="0070576E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70576E">
        <w:rPr>
          <w:bCs/>
          <w:sz w:val="24"/>
          <w:szCs w:val="24"/>
        </w:rPr>
        <w:t>2/ Ústní část – krátký úvod (představení, seznámení)</w:t>
      </w:r>
      <w:r w:rsidRPr="0070576E">
        <w:rPr>
          <w:bCs/>
          <w:sz w:val="24"/>
          <w:szCs w:val="24"/>
        </w:rPr>
        <w:br/>
      </w:r>
      <w:r w:rsidRPr="0070576E">
        <w:rPr>
          <w:bCs/>
          <w:sz w:val="24"/>
          <w:szCs w:val="24"/>
        </w:rPr>
        <w:tab/>
        <w:t xml:space="preserve">             konverzace nad obrázkem (cca 10 min. příprava)</w:t>
      </w:r>
      <w:r w:rsidRPr="0070576E">
        <w:rPr>
          <w:bCs/>
          <w:sz w:val="24"/>
          <w:szCs w:val="24"/>
        </w:rPr>
        <w:br/>
        <w:t xml:space="preserve">                           řešení jazykové situace (bez přípravy, na základě obrázku)</w:t>
      </w:r>
    </w:p>
    <w:p w14:paraId="574C17ED" w14:textId="77777777" w:rsidR="007E583E" w:rsidRDefault="00523A60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0E09B5AB" w14:textId="77777777" w:rsidR="007E583E" w:rsidRDefault="007E583E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12A1E8BA" w14:textId="77777777" w:rsidR="007E583E" w:rsidRDefault="007E583E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43F05FE6" w14:textId="77777777" w:rsidR="007E583E" w:rsidRDefault="007E583E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2D4D399A" w14:textId="77777777" w:rsidR="007E583E" w:rsidRDefault="007E583E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5CCA555" w14:textId="77777777" w:rsidR="007E583E" w:rsidRDefault="007E583E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4F89A45" w14:textId="76EF8C36" w:rsidR="001A1C7A" w:rsidRDefault="00523A60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Webové stránky soutěže:</w:t>
      </w:r>
      <w:r w:rsidR="000776BC">
        <w:rPr>
          <w:b/>
          <w:sz w:val="24"/>
          <w:szCs w:val="24"/>
        </w:rPr>
        <w:t xml:space="preserve"> </w:t>
      </w:r>
      <w:hyperlink r:id="rId6" w:tooltip="http://www.goethe.de/prag" w:history="1">
        <w:r w:rsidR="007E583E" w:rsidRPr="007E583E">
          <w:rPr>
            <w:rStyle w:val="Hypertextovodkaz"/>
            <w:rFonts w:ascii="Verdana" w:hAnsi="Verdana"/>
            <w:color w:val="auto"/>
            <w:sz w:val="20"/>
            <w:szCs w:val="20"/>
            <w:u w:val="none"/>
            <w:lang w:val="de-DE"/>
          </w:rPr>
          <w:t>http://www.goethe.de/prag</w:t>
        </w:r>
      </w:hyperlink>
    </w:p>
    <w:p w14:paraId="71C77B8A" w14:textId="77777777" w:rsidR="0038284F" w:rsidRDefault="0038284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5267ED99" w:rsidR="001A1C7A" w:rsidRPr="00A92B12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A92B12">
        <w:rPr>
          <w:b/>
          <w:sz w:val="24"/>
          <w:szCs w:val="24"/>
        </w:rPr>
        <w:t xml:space="preserve"> </w:t>
      </w:r>
      <w:r w:rsidR="00CA5EA4" w:rsidRPr="00CA5EA4">
        <w:rPr>
          <w:bCs/>
          <w:sz w:val="24"/>
          <w:szCs w:val="24"/>
        </w:rPr>
        <w:t xml:space="preserve">Mgr. </w:t>
      </w:r>
      <w:r w:rsidR="005F0576">
        <w:rPr>
          <w:bCs/>
          <w:sz w:val="24"/>
          <w:szCs w:val="24"/>
        </w:rPr>
        <w:t>Dan</w:t>
      </w:r>
      <w:r w:rsidR="0034110D">
        <w:rPr>
          <w:bCs/>
          <w:sz w:val="24"/>
          <w:szCs w:val="24"/>
        </w:rPr>
        <w:t>iel</w:t>
      </w:r>
      <w:r w:rsidR="005F0576">
        <w:rPr>
          <w:bCs/>
          <w:sz w:val="24"/>
          <w:szCs w:val="24"/>
        </w:rPr>
        <w:t xml:space="preserve"> Kadlec</w:t>
      </w:r>
    </w:p>
    <w:p w14:paraId="7D1CD0D1" w14:textId="138756A2" w:rsidR="001A1C7A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="00CA5EA4">
        <w:rPr>
          <w:bCs/>
          <w:sz w:val="24"/>
          <w:szCs w:val="24"/>
        </w:rPr>
        <w:t>Simona Bořánková</w:t>
      </w:r>
      <w:r w:rsidRPr="001A1C7A">
        <w:rPr>
          <w:bCs/>
          <w:sz w:val="24"/>
          <w:szCs w:val="24"/>
        </w:rPr>
        <w:br/>
        <w:t xml:space="preserve">                                                </w:t>
      </w:r>
      <w:r w:rsidR="00CA5EA4">
        <w:rPr>
          <w:bCs/>
          <w:sz w:val="24"/>
          <w:szCs w:val="24"/>
        </w:rPr>
        <w:t xml:space="preserve">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632D3C3A" w14:textId="77777777" w:rsidR="0038284F" w:rsidRDefault="0038284F" w:rsidP="0038284F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6C4AA4D" w14:textId="362BEBFF" w:rsidR="002401A1" w:rsidRPr="009C4FCF" w:rsidRDefault="002401A1" w:rsidP="007E583E"/>
    <w:sectPr w:rsidR="002401A1" w:rsidRPr="009C4FC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0A5D" w14:textId="77777777" w:rsidR="00293FDD" w:rsidRDefault="00293FDD" w:rsidP="00954DB1">
      <w:pPr>
        <w:spacing w:after="0" w:line="240" w:lineRule="auto"/>
      </w:pPr>
      <w:r>
        <w:separator/>
      </w:r>
    </w:p>
  </w:endnote>
  <w:endnote w:type="continuationSeparator" w:id="0">
    <w:p w14:paraId="03EC56D4" w14:textId="77777777" w:rsidR="00293FDD" w:rsidRDefault="00293FDD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44E21" w14:textId="77777777" w:rsidR="00293FDD" w:rsidRDefault="00293FDD" w:rsidP="00954DB1">
      <w:pPr>
        <w:spacing w:after="0" w:line="240" w:lineRule="auto"/>
      </w:pPr>
      <w:r>
        <w:separator/>
      </w:r>
    </w:p>
  </w:footnote>
  <w:footnote w:type="continuationSeparator" w:id="0">
    <w:p w14:paraId="2263CEB8" w14:textId="77777777" w:rsidR="00293FDD" w:rsidRDefault="00293FDD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1A1"/>
    <w:rsid w:val="00003822"/>
    <w:rsid w:val="000776BC"/>
    <w:rsid w:val="00077C50"/>
    <w:rsid w:val="001968B2"/>
    <w:rsid w:val="001A1C7A"/>
    <w:rsid w:val="001B6CE2"/>
    <w:rsid w:val="002401A1"/>
    <w:rsid w:val="00293FDD"/>
    <w:rsid w:val="002B11C2"/>
    <w:rsid w:val="002E37B6"/>
    <w:rsid w:val="0034110D"/>
    <w:rsid w:val="0038284F"/>
    <w:rsid w:val="003D5C18"/>
    <w:rsid w:val="00507F05"/>
    <w:rsid w:val="00520AB7"/>
    <w:rsid w:val="00523A60"/>
    <w:rsid w:val="005F0576"/>
    <w:rsid w:val="00601477"/>
    <w:rsid w:val="00647358"/>
    <w:rsid w:val="00693983"/>
    <w:rsid w:val="00695082"/>
    <w:rsid w:val="0070576E"/>
    <w:rsid w:val="007E583E"/>
    <w:rsid w:val="008334E1"/>
    <w:rsid w:val="00870510"/>
    <w:rsid w:val="00954DB1"/>
    <w:rsid w:val="009560D2"/>
    <w:rsid w:val="009717EC"/>
    <w:rsid w:val="009C4FCF"/>
    <w:rsid w:val="009E08A5"/>
    <w:rsid w:val="00A672C9"/>
    <w:rsid w:val="00A746B4"/>
    <w:rsid w:val="00A92B12"/>
    <w:rsid w:val="00AE7510"/>
    <w:rsid w:val="00B16418"/>
    <w:rsid w:val="00B33FDF"/>
    <w:rsid w:val="00CA5EA4"/>
    <w:rsid w:val="00D0392B"/>
    <w:rsid w:val="00DC76B6"/>
    <w:rsid w:val="00E315EB"/>
    <w:rsid w:val="00E7753E"/>
    <w:rsid w:val="00E97255"/>
    <w:rsid w:val="00F20681"/>
    <w:rsid w:val="00F614B5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ethe.de/pra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10</cp:revision>
  <cp:lastPrinted>2025-12-10T07:45:00Z</cp:lastPrinted>
  <dcterms:created xsi:type="dcterms:W3CDTF">2024-10-02T20:58:00Z</dcterms:created>
  <dcterms:modified xsi:type="dcterms:W3CDTF">2025-12-10T07:45:00Z</dcterms:modified>
</cp:coreProperties>
</file>